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25964" w:rsidR="0084275E" w:rsidP="5DE3E9CC" w:rsidRDefault="009D486A" w14:paraId="1F74D212" w14:textId="61EF9747">
      <w:pPr>
        <w:spacing w:after="0" w:line="240" w:lineRule="auto"/>
        <w:outlineLvl w:val="1"/>
        <w:rPr>
          <w:rFonts w:ascii="Fira Sans Light" w:hAnsi="Fira Sans Light" w:eastAsia="Times New Roman" w:cs="Segoe UI"/>
          <w:b w:val="1"/>
          <w:bCs w:val="1"/>
          <w:color w:val="1DBAA8"/>
          <w:sz w:val="20"/>
          <w:szCs w:val="20"/>
          <w:lang w:eastAsia="en-GB"/>
        </w:rPr>
      </w:pPr>
      <w:r w:rsidRPr="5DE3E9CC" w:rsidR="009D486A">
        <w:rPr>
          <w:rFonts w:ascii="Fira Sans Light" w:hAnsi="Fira Sans Light" w:eastAsia="Times New Roman" w:cs="Segoe UI"/>
          <w:b w:val="1"/>
          <w:bCs w:val="1"/>
          <w:color w:val="1DBAA8"/>
          <w:sz w:val="20"/>
          <w:szCs w:val="20"/>
          <w:lang w:eastAsia="en-GB"/>
        </w:rPr>
        <w:t>Caretaker</w:t>
      </w:r>
      <w:r w:rsidRPr="5DE3E9CC" w:rsidR="005C7424">
        <w:rPr>
          <w:rFonts w:ascii="Fira Sans Light" w:hAnsi="Fira Sans Light" w:eastAsia="Times New Roman" w:cs="Segoe UI"/>
          <w:b w:val="1"/>
          <w:bCs w:val="1"/>
          <w:color w:val="1DBAA8"/>
          <w:sz w:val="20"/>
          <w:szCs w:val="20"/>
          <w:lang w:eastAsia="en-GB"/>
        </w:rPr>
        <w:t>/Cleaner</w:t>
      </w:r>
      <w:r w:rsidRPr="5DE3E9CC" w:rsidR="009D486A">
        <w:rPr>
          <w:rFonts w:ascii="Fira Sans Light" w:hAnsi="Fira Sans Light" w:eastAsia="Times New Roman" w:cs="Segoe UI"/>
          <w:b w:val="1"/>
          <w:bCs w:val="1"/>
          <w:color w:val="1DBAA8"/>
          <w:sz w:val="20"/>
          <w:szCs w:val="20"/>
          <w:lang w:eastAsia="en-GB"/>
        </w:rPr>
        <w:t xml:space="preserve"> – </w:t>
      </w:r>
      <w:r w:rsidRPr="5DE3E9CC" w:rsidR="69C59383">
        <w:rPr>
          <w:rFonts w:ascii="Fira Sans Light" w:hAnsi="Fira Sans Light" w:eastAsia="Times New Roman" w:cs="Segoe UI"/>
          <w:b w:val="1"/>
          <w:bCs w:val="1"/>
          <w:color w:val="1DBAA8"/>
          <w:sz w:val="20"/>
          <w:szCs w:val="20"/>
          <w:lang w:eastAsia="en-GB"/>
        </w:rPr>
        <w:t xml:space="preserve">Oakwood specialist Collage, </w:t>
      </w:r>
      <w:r w:rsidRPr="5DE3E9CC" w:rsidR="2AA91C63">
        <w:rPr>
          <w:rFonts w:ascii="Fira Sans Light" w:hAnsi="Fira Sans Light" w:eastAsia="Times New Roman" w:cs="Segoe UI"/>
          <w:b w:val="1"/>
          <w:bCs w:val="1"/>
          <w:color w:val="1DBAA8"/>
          <w:sz w:val="20"/>
          <w:szCs w:val="20"/>
          <w:lang w:eastAsia="en-GB"/>
        </w:rPr>
        <w:t>Yate</w:t>
      </w:r>
      <w:r w:rsidRPr="5DE3E9CC" w:rsidR="462884CF">
        <w:rPr>
          <w:rFonts w:ascii="Fira Sans Light" w:hAnsi="Fira Sans Light" w:eastAsia="Times New Roman" w:cs="Segoe UI"/>
          <w:b w:val="1"/>
          <w:bCs w:val="1"/>
          <w:color w:val="1DBAA8"/>
          <w:sz w:val="20"/>
          <w:szCs w:val="20"/>
          <w:lang w:eastAsia="en-GB"/>
        </w:rPr>
        <w:t xml:space="preserve"> BS37 5JB</w:t>
      </w:r>
    </w:p>
    <w:p w:rsidR="00825964" w:rsidP="00825964" w:rsidRDefault="00825964" w14:paraId="6E759EBB" w14:textId="77777777">
      <w:pPr>
        <w:spacing w:after="0" w:line="240" w:lineRule="auto"/>
        <w:outlineLvl w:val="1"/>
        <w:rPr>
          <w:rFonts w:ascii="Fira Sans" w:hAnsi="Fira Sans" w:eastAsia="Times New Roman" w:cs="Segoe UI"/>
          <w:sz w:val="20"/>
          <w:szCs w:val="20"/>
          <w:lang w:eastAsia="en-GB"/>
        </w:rPr>
      </w:pPr>
    </w:p>
    <w:p w:rsidRPr="00825964" w:rsidR="00C01535" w:rsidP="00825964" w:rsidRDefault="00105BAA" w14:paraId="31576458" w14:textId="2BAC8A09">
      <w:pPr>
        <w:spacing w:after="0" w:line="240" w:lineRule="auto"/>
        <w:outlineLvl w:val="1"/>
        <w:rPr>
          <w:rFonts w:ascii="Fira Sans Light" w:hAnsi="Fira Sans Light" w:eastAsia="Times New Roman" w:cs="Segoe UI"/>
          <w:sz w:val="20"/>
          <w:szCs w:val="20"/>
          <w:lang w:eastAsia="en-GB"/>
        </w:rPr>
      </w:pPr>
      <w:r w:rsidRPr="00825964">
        <w:rPr>
          <w:rFonts w:ascii="Fira Sans Light" w:hAnsi="Fira Sans Light" w:eastAsia="Times New Roman" w:cs="Segoe UI"/>
          <w:sz w:val="20"/>
          <w:szCs w:val="20"/>
          <w:lang w:eastAsia="en-GB"/>
        </w:rPr>
        <w:t>B</w:t>
      </w:r>
      <w:r w:rsidRPr="00825964" w:rsidR="00C01535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ased across the South </w:t>
      </w:r>
      <w:r w:rsidR="00C27240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of England </w:t>
      </w:r>
      <w:r w:rsidRPr="00825964" w:rsidR="00C01535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and </w:t>
      </w:r>
      <w:r w:rsidR="00A66892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into </w:t>
      </w:r>
      <w:r w:rsidRPr="00825964" w:rsidR="00C01535">
        <w:rPr>
          <w:rFonts w:ascii="Fira Sans Light" w:hAnsi="Fira Sans Light" w:eastAsia="Times New Roman" w:cs="Segoe UI"/>
          <w:sz w:val="20"/>
          <w:szCs w:val="20"/>
          <w:lang w:eastAsia="en-GB"/>
        </w:rPr>
        <w:t>South Wales</w:t>
      </w:r>
      <w:r w:rsidR="00C27240">
        <w:rPr>
          <w:rFonts w:ascii="Fira Sans Light" w:hAnsi="Fira Sans Light" w:eastAsia="Times New Roman" w:cs="Segoe UI"/>
          <w:sz w:val="20"/>
          <w:szCs w:val="20"/>
          <w:lang w:eastAsia="en-GB"/>
        </w:rPr>
        <w:t>,</w:t>
      </w:r>
      <w:r w:rsidRPr="00825964" w:rsidR="00C01535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we are a successful care and</w:t>
      </w:r>
      <w:r w:rsidRPr="00825964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</w:t>
      </w:r>
      <w:r w:rsidRPr="00825964" w:rsidR="00C01535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education provider with 40 individual </w:t>
      </w:r>
      <w:r w:rsidRPr="00825964">
        <w:rPr>
          <w:rFonts w:ascii="Fira Sans Light" w:hAnsi="Fira Sans Light" w:eastAsia="Times New Roman" w:cs="Segoe UI"/>
          <w:sz w:val="20"/>
          <w:szCs w:val="20"/>
          <w:lang w:eastAsia="en-GB"/>
        </w:rPr>
        <w:t>properties</w:t>
      </w:r>
      <w:r w:rsidRPr="00825964" w:rsidR="00C01535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and a growing footprint.</w:t>
      </w:r>
    </w:p>
    <w:p w:rsidRPr="00825964" w:rsidR="00825964" w:rsidP="00825964" w:rsidRDefault="00825964" w14:paraId="00B159EA" w14:textId="77777777">
      <w:pPr>
        <w:spacing w:after="0" w:line="240" w:lineRule="auto"/>
        <w:outlineLvl w:val="1"/>
        <w:rPr>
          <w:rFonts w:ascii="Fira Sans Light" w:hAnsi="Fira Sans Light" w:eastAsia="Times New Roman" w:cs="Segoe UI"/>
          <w:sz w:val="20"/>
          <w:szCs w:val="20"/>
          <w:lang w:eastAsia="en-GB"/>
        </w:rPr>
      </w:pPr>
    </w:p>
    <w:p w:rsidRPr="00825964" w:rsidR="00105BAA" w:rsidP="00825964" w:rsidRDefault="00105BAA" w14:paraId="2ED32699" w14:textId="3AD0954C">
      <w:pPr>
        <w:spacing w:after="0" w:line="240" w:lineRule="auto"/>
        <w:outlineLvl w:val="1"/>
        <w:rPr>
          <w:rFonts w:ascii="Fira Sans Light" w:hAnsi="Fira Sans Light" w:eastAsia="Times New Roman" w:cs="Segoe UI"/>
          <w:sz w:val="20"/>
          <w:szCs w:val="20"/>
          <w:lang w:eastAsia="en-GB"/>
        </w:rPr>
      </w:pPr>
      <w:r w:rsidRPr="00825964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At Phoenix we believe in what we do and are proud of the exceptional quality of care and education we provide. </w:t>
      </w:r>
      <w:r w:rsidR="00C27240">
        <w:rPr>
          <w:rFonts w:ascii="Fira Sans Light" w:hAnsi="Fira Sans Light" w:eastAsia="Times New Roman" w:cs="Segoe UI"/>
          <w:sz w:val="20"/>
          <w:szCs w:val="20"/>
          <w:lang w:eastAsia="en-GB"/>
        </w:rPr>
        <w:t>D</w:t>
      </w:r>
      <w:r w:rsidRPr="00825964">
        <w:rPr>
          <w:rFonts w:ascii="Fira Sans Light" w:hAnsi="Fira Sans Light" w:eastAsia="Times New Roman" w:cs="Segoe UI"/>
          <w:sz w:val="20"/>
          <w:szCs w:val="20"/>
          <w:lang w:eastAsia="en-GB"/>
        </w:rPr>
        <w:t>eliver</w:t>
      </w:r>
      <w:r w:rsidR="00C27240">
        <w:rPr>
          <w:rFonts w:ascii="Fira Sans Light" w:hAnsi="Fira Sans Light" w:eastAsia="Times New Roman" w:cs="Segoe UI"/>
          <w:sz w:val="20"/>
          <w:szCs w:val="20"/>
          <w:lang w:eastAsia="en-GB"/>
        </w:rPr>
        <w:t>ing</w:t>
      </w:r>
      <w:r w:rsidRPr="00825964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</w:t>
      </w:r>
      <w:r w:rsidRPr="00825964" w:rsidR="00825964">
        <w:rPr>
          <w:rFonts w:ascii="Fira Sans Light" w:hAnsi="Fira Sans Light" w:eastAsia="Times New Roman" w:cs="Segoe UI"/>
          <w:sz w:val="20"/>
          <w:szCs w:val="20"/>
          <w:lang w:eastAsia="en-GB"/>
        </w:rPr>
        <w:t>outstanding</w:t>
      </w:r>
      <w:r w:rsidR="00C27240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services</w:t>
      </w:r>
      <w:r w:rsidRPr="00825964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requires high</w:t>
      </w:r>
      <w:r w:rsidR="00F946FF">
        <w:rPr>
          <w:rFonts w:ascii="Fira Sans Light" w:hAnsi="Fira Sans Light" w:eastAsia="Times New Roman" w:cs="Segoe UI"/>
          <w:sz w:val="20"/>
          <w:szCs w:val="20"/>
          <w:lang w:eastAsia="en-GB"/>
        </w:rPr>
        <w:t>-</w:t>
      </w:r>
      <w:r w:rsidRPr="00825964">
        <w:rPr>
          <w:rFonts w:ascii="Fira Sans Light" w:hAnsi="Fira Sans Light" w:eastAsia="Times New Roman" w:cs="Segoe UI"/>
          <w:sz w:val="20"/>
          <w:szCs w:val="20"/>
          <w:lang w:eastAsia="en-GB"/>
        </w:rPr>
        <w:t>quality</w:t>
      </w:r>
      <w:r w:rsidR="0084275E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, </w:t>
      </w:r>
      <w:r w:rsidRPr="00825964" w:rsidR="00C2519B">
        <w:rPr>
          <w:rFonts w:ascii="Fira Sans Light" w:hAnsi="Fira Sans Light" w:eastAsia="Times New Roman" w:cs="Segoe UI"/>
          <w:sz w:val="20"/>
          <w:szCs w:val="20"/>
          <w:lang w:eastAsia="en-GB"/>
        </w:rPr>
        <w:t>well-maintained</w:t>
      </w:r>
      <w:r w:rsidRPr="00825964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buildings </w:t>
      </w:r>
      <w:r w:rsidR="00672910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in </w:t>
      </w:r>
      <w:r w:rsidRPr="00825964" w:rsidR="00672910">
        <w:rPr>
          <w:rFonts w:ascii="Fira Sans Light" w:hAnsi="Fira Sans Light" w:eastAsia="Times New Roman" w:cs="Segoe UI"/>
          <w:sz w:val="20"/>
          <w:szCs w:val="20"/>
          <w:lang w:eastAsia="en-GB"/>
        </w:rPr>
        <w:t>locations</w:t>
      </w:r>
      <w:r w:rsidRPr="00825964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that are fit for purpose.</w:t>
      </w:r>
      <w:r w:rsidRPr="00825964" w:rsidR="00825964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We invest significantly in our property portfolio to ensure </w:t>
      </w:r>
      <w:r w:rsidR="00FC54DD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an </w:t>
      </w:r>
      <w:r w:rsidRPr="00825964" w:rsidR="00672910">
        <w:rPr>
          <w:rFonts w:ascii="Fira Sans Light" w:hAnsi="Fira Sans Light" w:eastAsia="Times New Roman" w:cs="Segoe UI"/>
          <w:sz w:val="20"/>
          <w:szCs w:val="20"/>
          <w:lang w:eastAsia="en-GB"/>
        </w:rPr>
        <w:t>environment</w:t>
      </w:r>
      <w:r w:rsidR="00FC54DD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suitable for students to learn in</w:t>
      </w:r>
      <w:r w:rsidR="00672910">
        <w:rPr>
          <w:rFonts w:ascii="Fira Sans Light" w:hAnsi="Fira Sans Light" w:eastAsia="Times New Roman" w:cs="Segoe UI"/>
          <w:sz w:val="20"/>
          <w:szCs w:val="20"/>
          <w:lang w:eastAsia="en-GB"/>
        </w:rPr>
        <w:t>.</w:t>
      </w:r>
    </w:p>
    <w:p w:rsidRPr="00825964" w:rsidR="00825964" w:rsidP="00825964" w:rsidRDefault="00825964" w14:paraId="757C8516" w14:textId="77777777">
      <w:pPr>
        <w:spacing w:after="0" w:line="240" w:lineRule="auto"/>
        <w:outlineLvl w:val="1"/>
        <w:rPr>
          <w:rFonts w:ascii="Fira Sans Light" w:hAnsi="Fira Sans Light" w:eastAsia="Times New Roman" w:cs="Segoe UI"/>
          <w:sz w:val="20"/>
          <w:szCs w:val="20"/>
          <w:lang w:eastAsia="en-GB"/>
        </w:rPr>
      </w:pPr>
    </w:p>
    <w:p w:rsidR="009620CB" w:rsidP="00825964" w:rsidRDefault="00C01535" w14:paraId="52A81A0B" w14:textId="29442490">
      <w:pPr>
        <w:spacing w:after="0" w:line="240" w:lineRule="auto"/>
        <w:outlineLvl w:val="1"/>
        <w:rPr>
          <w:rFonts w:ascii="Fira Sans Light" w:hAnsi="Fira Sans Light" w:eastAsia="Times New Roman" w:cs="Segoe UI"/>
          <w:sz w:val="20"/>
          <w:szCs w:val="20"/>
          <w:lang w:eastAsia="en-GB"/>
        </w:rPr>
      </w:pPr>
      <w:r w:rsidRPr="5DE3E9CC" w:rsidR="00C01535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As a </w:t>
      </w:r>
      <w:r w:rsidRPr="5DE3E9CC" w:rsidR="009D486A">
        <w:rPr>
          <w:rFonts w:ascii="Fira Sans Light" w:hAnsi="Fira Sans Light" w:eastAsia="Times New Roman" w:cs="Segoe UI"/>
          <w:sz w:val="20"/>
          <w:szCs w:val="20"/>
          <w:lang w:eastAsia="en-GB"/>
        </w:rPr>
        <w:t>Caretaker</w:t>
      </w:r>
      <w:r w:rsidRPr="5DE3E9CC" w:rsidR="005C7424">
        <w:rPr>
          <w:rFonts w:ascii="Fira Sans Light" w:hAnsi="Fira Sans Light" w:eastAsia="Times New Roman" w:cs="Segoe UI"/>
          <w:sz w:val="20"/>
          <w:szCs w:val="20"/>
          <w:lang w:eastAsia="en-GB"/>
        </w:rPr>
        <w:t>/Cleaner</w:t>
      </w:r>
      <w:r w:rsidRPr="5DE3E9CC" w:rsidR="00105BAA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, </w:t>
      </w:r>
      <w:r w:rsidRPr="5DE3E9CC" w:rsidR="00FC54DD">
        <w:rPr>
          <w:rFonts w:ascii="Fira Sans Light" w:hAnsi="Fira Sans Light" w:eastAsia="Times New Roman" w:cs="Segoe UI"/>
          <w:sz w:val="20"/>
          <w:szCs w:val="20"/>
          <w:lang w:eastAsia="en-GB"/>
        </w:rPr>
        <w:t>allocated</w:t>
      </w:r>
      <w:r w:rsidRPr="5DE3E9CC" w:rsidR="00FC54DD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to our </w:t>
      </w:r>
      <w:r w:rsidRPr="5DE3E9CC" w:rsidR="1905C255">
        <w:rPr>
          <w:rFonts w:ascii="Fira Sans Light" w:hAnsi="Fira Sans Light" w:eastAsia="Times New Roman" w:cs="Segoe UI"/>
          <w:sz w:val="20"/>
          <w:szCs w:val="20"/>
          <w:lang w:eastAsia="en-GB"/>
        </w:rPr>
        <w:t>Collage</w:t>
      </w:r>
      <w:r w:rsidRPr="5DE3E9CC" w:rsidR="00FC54DD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</w:t>
      </w:r>
      <w:r w:rsidRPr="5DE3E9CC" w:rsidR="00FC54DD">
        <w:rPr>
          <w:rFonts w:ascii="Fira Sans Light" w:hAnsi="Fira Sans Light" w:eastAsia="Times New Roman" w:cs="Segoe UI"/>
          <w:sz w:val="20"/>
          <w:szCs w:val="20"/>
          <w:lang w:eastAsia="en-GB"/>
        </w:rPr>
        <w:t>located</w:t>
      </w:r>
      <w:r w:rsidRPr="5DE3E9CC" w:rsidR="00FC54DD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</w:t>
      </w:r>
      <w:r w:rsidRPr="5DE3E9CC" w:rsidR="3CCFBBF5">
        <w:rPr>
          <w:rFonts w:ascii="Fira Sans Light" w:hAnsi="Fira Sans Light" w:eastAsia="Times New Roman" w:cs="Segoe UI"/>
          <w:sz w:val="20"/>
          <w:szCs w:val="20"/>
          <w:lang w:eastAsia="en-GB"/>
        </w:rPr>
        <w:t>in Yate</w:t>
      </w:r>
      <w:r w:rsidRPr="5DE3E9CC" w:rsidR="005C7424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</w:t>
      </w:r>
      <w:r w:rsidRPr="5DE3E9CC" w:rsidR="00C01535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you will provide </w:t>
      </w:r>
      <w:r w:rsidRPr="5DE3E9CC" w:rsidR="009D486A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caretaking and cleaning </w:t>
      </w:r>
      <w:r w:rsidRPr="5DE3E9CC" w:rsidR="00105BAA">
        <w:rPr>
          <w:rFonts w:ascii="Fira Sans Light" w:hAnsi="Fira Sans Light" w:eastAsia="Times New Roman" w:cs="Segoe UI"/>
          <w:sz w:val="20"/>
          <w:szCs w:val="20"/>
          <w:lang w:eastAsia="en-GB"/>
        </w:rPr>
        <w:t>activity</w:t>
      </w:r>
      <w:r w:rsidRPr="5DE3E9CC" w:rsidR="00C01535">
        <w:rPr>
          <w:rFonts w:ascii="Fira Sans Light" w:hAnsi="Fira Sans Light" w:eastAsia="Times New Roman" w:cs="Segoe UI"/>
          <w:sz w:val="20"/>
          <w:szCs w:val="20"/>
          <w:lang w:eastAsia="en-GB"/>
        </w:rPr>
        <w:t>. You w</w:t>
      </w:r>
      <w:r w:rsidRPr="5DE3E9CC" w:rsidR="00105BAA">
        <w:rPr>
          <w:rFonts w:ascii="Fira Sans Light" w:hAnsi="Fira Sans Light" w:eastAsia="Times New Roman" w:cs="Segoe UI"/>
          <w:sz w:val="20"/>
          <w:szCs w:val="20"/>
          <w:lang w:eastAsia="en-GB"/>
        </w:rPr>
        <w:t>i</w:t>
      </w:r>
      <w:r w:rsidRPr="5DE3E9CC" w:rsidR="00C01535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ll build relationships with </w:t>
      </w:r>
      <w:r w:rsidRPr="5DE3E9CC" w:rsidR="005C7424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the </w:t>
      </w:r>
      <w:r w:rsidRPr="5DE3E9CC" w:rsidR="00FC54DD">
        <w:rPr>
          <w:rFonts w:ascii="Fira Sans Light" w:hAnsi="Fira Sans Light" w:eastAsia="Times New Roman" w:cs="Segoe UI"/>
          <w:sz w:val="20"/>
          <w:szCs w:val="20"/>
          <w:lang w:eastAsia="en-GB"/>
        </w:rPr>
        <w:t>teaching teams</w:t>
      </w:r>
      <w:r w:rsidRPr="5DE3E9CC" w:rsidR="005C7424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</w:t>
      </w:r>
      <w:r w:rsidRPr="5DE3E9CC" w:rsidR="00A66892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at </w:t>
      </w:r>
      <w:r w:rsidRPr="5DE3E9CC" w:rsidR="00105BAA">
        <w:rPr>
          <w:rFonts w:ascii="Fira Sans Light" w:hAnsi="Fira Sans Light" w:eastAsia="Times New Roman" w:cs="Segoe UI"/>
          <w:sz w:val="20"/>
          <w:szCs w:val="20"/>
          <w:lang w:eastAsia="en-GB"/>
        </w:rPr>
        <w:t>th</w:t>
      </w:r>
      <w:r w:rsidRPr="5DE3E9CC" w:rsidR="00FC54DD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ese </w:t>
      </w:r>
      <w:r w:rsidRPr="5DE3E9CC" w:rsidR="009D486A">
        <w:rPr>
          <w:rFonts w:ascii="Fira Sans Light" w:hAnsi="Fira Sans Light" w:eastAsia="Times New Roman" w:cs="Segoe UI"/>
          <w:sz w:val="20"/>
          <w:szCs w:val="20"/>
          <w:lang w:eastAsia="en-GB"/>
        </w:rPr>
        <w:t>services</w:t>
      </w:r>
      <w:r w:rsidRPr="5DE3E9CC" w:rsidR="00C01535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and help Phoenix ensure our property portfolio </w:t>
      </w:r>
      <w:r w:rsidRPr="5DE3E9CC" w:rsidR="005C7424">
        <w:rPr>
          <w:rFonts w:ascii="Fira Sans Light" w:hAnsi="Fira Sans Light" w:eastAsia="Times New Roman" w:cs="Segoe UI"/>
          <w:sz w:val="20"/>
          <w:szCs w:val="20"/>
          <w:lang w:eastAsia="en-GB"/>
        </w:rPr>
        <w:t>remains</w:t>
      </w:r>
      <w:r w:rsidRPr="5DE3E9CC" w:rsidR="005C7424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</w:t>
      </w:r>
      <w:r w:rsidRPr="5DE3E9CC" w:rsidR="00C01535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in </w:t>
      </w:r>
      <w:r w:rsidRPr="5DE3E9CC" w:rsidR="00105BAA">
        <w:rPr>
          <w:rFonts w:ascii="Fira Sans Light" w:hAnsi="Fira Sans Light" w:eastAsia="Times New Roman" w:cs="Segoe UI"/>
          <w:sz w:val="20"/>
          <w:szCs w:val="20"/>
          <w:lang w:eastAsia="en-GB"/>
        </w:rPr>
        <w:t>excellent</w:t>
      </w:r>
      <w:r w:rsidRPr="5DE3E9CC" w:rsidR="00C01535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condition </w:t>
      </w:r>
      <w:r w:rsidRPr="5DE3E9CC" w:rsidR="00FC54DD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both </w:t>
      </w:r>
      <w:r w:rsidRPr="5DE3E9CC" w:rsidR="00C01535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for </w:t>
      </w:r>
      <w:r w:rsidRPr="5DE3E9CC" w:rsidR="00825964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the </w:t>
      </w:r>
      <w:r w:rsidRPr="5DE3E9CC" w:rsidR="009D486A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students </w:t>
      </w:r>
      <w:r w:rsidRPr="5DE3E9CC" w:rsidR="005C7424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as a learning environment </w:t>
      </w:r>
      <w:r w:rsidRPr="5DE3E9CC" w:rsidR="00C01535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and </w:t>
      </w:r>
      <w:r w:rsidRPr="5DE3E9CC" w:rsidR="005C7424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for </w:t>
      </w:r>
      <w:r w:rsidRPr="5DE3E9CC" w:rsidR="00C01535">
        <w:rPr>
          <w:rFonts w:ascii="Fira Sans Light" w:hAnsi="Fira Sans Light" w:eastAsia="Times New Roman" w:cs="Segoe UI"/>
          <w:sz w:val="20"/>
          <w:szCs w:val="20"/>
          <w:lang w:eastAsia="en-GB"/>
        </w:rPr>
        <w:t>our Team Members</w:t>
      </w:r>
      <w:r w:rsidRPr="5DE3E9CC" w:rsidR="00672910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to work in</w:t>
      </w:r>
      <w:r w:rsidRPr="5DE3E9CC" w:rsidR="009620CB">
        <w:rPr>
          <w:rFonts w:ascii="Fira Sans Light" w:hAnsi="Fira Sans Light" w:eastAsia="Times New Roman" w:cs="Segoe UI"/>
          <w:sz w:val="20"/>
          <w:szCs w:val="20"/>
          <w:lang w:eastAsia="en-GB"/>
        </w:rPr>
        <w:t>.</w:t>
      </w:r>
    </w:p>
    <w:p w:rsidR="009620CB" w:rsidP="00825964" w:rsidRDefault="009620CB" w14:paraId="7D5F9193" w14:textId="77777777">
      <w:pPr>
        <w:spacing w:after="0" w:line="240" w:lineRule="auto"/>
        <w:outlineLvl w:val="1"/>
        <w:rPr>
          <w:rFonts w:ascii="Fira Sans Light" w:hAnsi="Fira Sans Light" w:eastAsia="Times New Roman" w:cs="Segoe UI"/>
          <w:sz w:val="20"/>
          <w:szCs w:val="20"/>
          <w:lang w:eastAsia="en-GB"/>
        </w:rPr>
      </w:pPr>
    </w:p>
    <w:p w:rsidRPr="00825964" w:rsidR="00C01535" w:rsidP="00825964" w:rsidRDefault="00C01535" w14:paraId="7E9A28A8" w14:textId="00B241C0">
      <w:pPr>
        <w:spacing w:after="0" w:line="240" w:lineRule="auto"/>
        <w:outlineLvl w:val="1"/>
        <w:rPr>
          <w:rFonts w:ascii="Fira Sans Light" w:hAnsi="Fira Sans Light" w:eastAsia="Times New Roman" w:cs="Segoe UI"/>
          <w:b/>
          <w:color w:val="1DBAA8"/>
          <w:sz w:val="20"/>
          <w:szCs w:val="20"/>
          <w:lang w:eastAsia="en-GB"/>
        </w:rPr>
      </w:pPr>
      <w:r w:rsidRPr="00825964">
        <w:rPr>
          <w:rFonts w:ascii="Fira Sans Light" w:hAnsi="Fira Sans Light" w:eastAsia="Times New Roman" w:cs="Segoe UI"/>
          <w:b/>
          <w:color w:val="1DBAA8"/>
          <w:sz w:val="20"/>
          <w:szCs w:val="20"/>
          <w:lang w:eastAsia="en-GB"/>
        </w:rPr>
        <w:t>You’ll help us by</w:t>
      </w:r>
      <w:r w:rsidR="00C27240">
        <w:rPr>
          <w:rFonts w:ascii="Fira Sans Light" w:hAnsi="Fira Sans Light" w:eastAsia="Times New Roman" w:cs="Segoe UI"/>
          <w:b/>
          <w:color w:val="1DBAA8"/>
          <w:sz w:val="20"/>
          <w:szCs w:val="20"/>
          <w:lang w:eastAsia="en-GB"/>
        </w:rPr>
        <w:t>:</w:t>
      </w:r>
    </w:p>
    <w:p w:rsidR="00825964" w:rsidP="00825964" w:rsidRDefault="00825964" w14:paraId="7B16A57F" w14:textId="77777777">
      <w:pPr>
        <w:shd w:val="clear" w:color="auto" w:fill="FFFFFF"/>
        <w:spacing w:after="0" w:line="240" w:lineRule="auto"/>
        <w:rPr>
          <w:rFonts w:ascii="Segoe UI" w:hAnsi="Segoe UI" w:eastAsia="Times New Roman" w:cs="Segoe UI"/>
          <w:color w:val="3A3A3A"/>
          <w:sz w:val="20"/>
          <w:szCs w:val="20"/>
          <w:lang w:eastAsia="en-GB"/>
        </w:rPr>
      </w:pPr>
    </w:p>
    <w:p w:rsidR="00C2519B" w:rsidP="00825964" w:rsidRDefault="00825964" w14:paraId="0F8BD380" w14:textId="1719EC7A">
      <w:pPr>
        <w:shd w:val="clear" w:color="auto" w:fill="FFFFFF"/>
        <w:spacing w:after="0" w:line="240" w:lineRule="auto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 w:rsidRPr="008259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Joining </w:t>
      </w:r>
      <w:r w:rsidRPr="00825964" w:rsidR="009C38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an </w:t>
      </w:r>
      <w:r w:rsidRPr="008259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established </w:t>
      </w:r>
      <w:r w:rsidR="00C2519B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and enthusiastic </w:t>
      </w:r>
      <w:r w:rsidRPr="008259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Property Services</w:t>
      </w:r>
      <w:r w:rsidRPr="00825964" w:rsidR="009C38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team working collectively and flexibly to meet day-to-day </w:t>
      </w:r>
      <w:r w:rsidRPr="008259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reactive </w:t>
      </w:r>
      <w:r w:rsidRPr="00825964" w:rsidR="009C38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issues </w:t>
      </w:r>
      <w:r w:rsidRPr="008259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whilst </w:t>
      </w:r>
      <w:r w:rsidRPr="00825964" w:rsidR="009C38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planning proactively for the future. </w:t>
      </w:r>
      <w:r w:rsidRPr="008259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You </w:t>
      </w:r>
      <w:r w:rsidRPr="00825964" w:rsidR="00C2519B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wil</w:t>
      </w:r>
      <w:r w:rsidR="00C2519B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l</w:t>
      </w:r>
      <w:r w:rsidR="00C27240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:</w:t>
      </w:r>
    </w:p>
    <w:p w:rsidR="00C2519B" w:rsidP="00825964" w:rsidRDefault="00C2519B" w14:paraId="0BD5766B" w14:textId="77777777">
      <w:pPr>
        <w:shd w:val="clear" w:color="auto" w:fill="FFFFFF"/>
        <w:spacing w:after="0" w:line="240" w:lineRule="auto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</w:p>
    <w:p w:rsidRPr="00C2519B" w:rsidR="00825964" w:rsidP="00C2519B" w:rsidRDefault="00C2519B" w14:paraId="2ED7EBB4" w14:textId="78DE600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 w:rsidRPr="00C2519B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always </w:t>
      </w:r>
      <w:r w:rsidR="00C27240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be </w:t>
      </w:r>
      <w:r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customer </w:t>
      </w:r>
      <w:r w:rsidRPr="00C2519B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focussed and have a positive </w:t>
      </w:r>
      <w:r w:rsidR="009D486A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and responsive</w:t>
      </w:r>
      <w:r w:rsidRPr="00C2519B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attitude</w:t>
      </w:r>
      <w:r w:rsidRPr="00C2519B" w:rsidR="008259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.</w:t>
      </w:r>
    </w:p>
    <w:p w:rsidRPr="00825964" w:rsidR="00825964" w:rsidP="00C2519B" w:rsidRDefault="00825964" w14:paraId="2C7A27E4" w14:textId="77777777">
      <w:pPr>
        <w:shd w:val="clear" w:color="auto" w:fill="FFFFFF"/>
        <w:spacing w:after="0" w:line="240" w:lineRule="auto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</w:p>
    <w:p w:rsidR="00825964" w:rsidP="0A65784D" w:rsidRDefault="009D486A" w14:paraId="27EB774A" w14:textId="46710257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ind w:left="360"/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</w:pPr>
      <w:r w:rsidRPr="5DE3E9CC" w:rsidR="009D486A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Participate </w:t>
      </w:r>
      <w:r w:rsidRPr="5DE3E9CC" w:rsidR="00C01535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in </w:t>
      </w:r>
      <w:r w:rsidRPr="5DE3E9CC" w:rsidR="009D486A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cleaning and </w:t>
      </w:r>
      <w:r w:rsidRPr="5DE3E9CC" w:rsidR="003A774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some </w:t>
      </w:r>
      <w:r w:rsidRPr="5DE3E9CC" w:rsidR="005C742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basic</w:t>
      </w:r>
      <w:r w:rsidRPr="5DE3E9CC" w:rsidR="009D486A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</w:t>
      </w:r>
      <w:r w:rsidRPr="5DE3E9CC" w:rsidR="00C01535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maintenance. </w:t>
      </w:r>
      <w:r w:rsidRPr="5DE3E9CC" w:rsidR="4F7D97B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Y</w:t>
      </w:r>
      <w:r w:rsidRPr="5DE3E9CC" w:rsidR="00C01535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ou</w:t>
      </w:r>
      <w:r w:rsidRPr="5DE3E9CC" w:rsidR="008259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r</w:t>
      </w:r>
      <w:r w:rsidRPr="5DE3E9CC" w:rsidR="00C01535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work will include </w:t>
      </w:r>
      <w:r w:rsidRPr="5DE3E9CC" w:rsidR="005C742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t</w:t>
      </w:r>
      <w:r w:rsidRPr="5DE3E9CC" w:rsidR="00C01535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he interior and exterior of the </w:t>
      </w:r>
      <w:r w:rsidRPr="5DE3E9CC" w:rsidR="008259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properties</w:t>
      </w:r>
      <w:r w:rsidRPr="5DE3E9CC" w:rsidR="00C01535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</w:t>
      </w:r>
      <w:r w:rsidRPr="5DE3E9CC" w:rsidR="005C742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including </w:t>
      </w:r>
      <w:r w:rsidRPr="5DE3E9CC" w:rsidR="00105BAA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the </w:t>
      </w:r>
      <w:r w:rsidRPr="5DE3E9CC" w:rsidR="00C01535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grounds. </w:t>
      </w:r>
      <w:r w:rsidRPr="5DE3E9CC" w:rsidR="00C2519B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As </w:t>
      </w:r>
      <w:r w:rsidRPr="5DE3E9CC" w:rsidR="00C2519B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an example, y</w:t>
      </w:r>
      <w:r w:rsidRPr="5DE3E9CC" w:rsidR="009C386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ou will be carrying out </w:t>
      </w:r>
      <w:r w:rsidRPr="5DE3E9CC" w:rsidR="005C742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regular (daily/weekly and monthly) checks of </w:t>
      </w:r>
      <w:r w:rsidRPr="5DE3E9CC" w:rsidR="002C0F9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equipment</w:t>
      </w:r>
      <w:r w:rsidRPr="5DE3E9CC" w:rsidR="00FC54DD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 and facilities</w:t>
      </w:r>
      <w:r w:rsidRPr="5DE3E9CC" w:rsidR="002C0F9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, keeping on top of hygiene supplies,</w:t>
      </w:r>
      <w:r w:rsidRPr="5DE3E9CC" w:rsidR="00FC54DD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 cleaning tasks and </w:t>
      </w:r>
      <w:r w:rsidRPr="5DE3E9CC" w:rsidR="002C0F9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hosting contractors visiting the site and liaising with our property services team on maintenance issues.</w:t>
      </w:r>
      <w:r w:rsidRPr="5DE3E9CC" w:rsidR="005C742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 </w:t>
      </w:r>
      <w:r w:rsidRPr="5DE3E9CC" w:rsidR="002C0F9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We would anticipate </w:t>
      </w:r>
      <w:r w:rsidRPr="5DE3E9CC" w:rsidR="002C0F9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your</w:t>
      </w:r>
      <w:r w:rsidRPr="5DE3E9CC" w:rsidR="002C0F9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 undertaking some basic maintenance duties as per your capabili</w:t>
      </w:r>
      <w:r w:rsidRPr="5DE3E9CC" w:rsidR="00FC54DD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ty</w:t>
      </w:r>
      <w:r w:rsidRPr="5DE3E9CC" w:rsidR="002C0F9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.</w:t>
      </w:r>
    </w:p>
    <w:p w:rsidRPr="005C7424" w:rsidR="005C7424" w:rsidP="0A65784D" w:rsidRDefault="005C7424" w14:paraId="5E833D87" w14:textId="77777777" w14:noSpellErr="1">
      <w:pPr>
        <w:shd w:val="clear" w:color="auto" w:fill="FFFFFF" w:themeFill="background1"/>
        <w:spacing w:after="0" w:line="240" w:lineRule="auto"/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</w:pPr>
    </w:p>
    <w:p w:rsidRPr="00C2519B" w:rsidR="00C01535" w:rsidP="0A65784D" w:rsidRDefault="002B1E4A" w14:paraId="5F59B889" w14:textId="751F44C7" w14:noSpellErr="1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ind w:left="360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 w:rsidRPr="0A65784D" w:rsidR="002B1E4A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b</w:t>
      </w:r>
      <w:r w:rsidRPr="0A65784D" w:rsidR="009C386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e able to use</w:t>
      </w:r>
      <w:r w:rsidRPr="0A65784D" w:rsidR="0082596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, maintain</w:t>
      </w:r>
      <w:r w:rsidRPr="0A65784D" w:rsidR="009C386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 and store safety</w:t>
      </w:r>
      <w:r w:rsidRPr="0A65784D" w:rsidR="0082596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 the</w:t>
      </w:r>
      <w:r w:rsidRPr="0A65784D" w:rsidR="009C386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 </w:t>
      </w:r>
      <w:r w:rsidRPr="0A65784D" w:rsidR="00C01535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tools </w:t>
      </w:r>
      <w:r w:rsidRPr="0A65784D" w:rsidR="009C386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and</w:t>
      </w:r>
      <w:r w:rsidRPr="0A65784D" w:rsidR="00C01535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 equipment </w:t>
      </w:r>
      <w:r w:rsidRPr="0A65784D" w:rsidR="00C2519B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provided</w:t>
      </w:r>
      <w:r w:rsidRPr="0A65784D" w:rsidR="00C01535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 </w:t>
      </w:r>
      <w:r w:rsidRPr="0A65784D" w:rsidR="00C2519B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whil</w:t>
      </w:r>
      <w:r w:rsidRPr="0A65784D" w:rsidR="00C55503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st</w:t>
      </w:r>
      <w:r w:rsidRPr="0A65784D" w:rsidR="00C01535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 carrying out </w:t>
      </w:r>
      <w:r w:rsidRPr="0A65784D" w:rsidR="0020652F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your duties</w:t>
      </w:r>
      <w:r w:rsidRPr="0A65784D" w:rsidR="00F47232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.</w:t>
      </w:r>
      <w:r w:rsidRPr="0A65784D" w:rsidR="009C386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 </w:t>
      </w:r>
      <w:r w:rsidRPr="0A65784D" w:rsidR="00F47232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E</w:t>
      </w:r>
      <w:r w:rsidRPr="0A65784D" w:rsidR="009C386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nsuring </w:t>
      </w:r>
      <w:r w:rsidRPr="0A65784D" w:rsidR="0020652F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that</w:t>
      </w:r>
      <w:r w:rsidRPr="0A65784D" w:rsidR="002B1E4A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 equipment is</w:t>
      </w:r>
      <w:r w:rsidRPr="0A65784D" w:rsidR="009C3864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 well </w:t>
      </w:r>
      <w:r w:rsidRPr="0A65784D" w:rsidR="00672910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>maintained,</w:t>
      </w:r>
      <w:r w:rsidRPr="0A65784D" w:rsidR="00C01535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 and faults </w:t>
      </w:r>
      <w:r w:rsidRPr="0A65784D" w:rsidR="00F47232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are reported </w:t>
      </w:r>
      <w:r w:rsidRPr="0A65784D" w:rsidR="00C01535">
        <w:rPr>
          <w:rFonts w:ascii="Fira Sans Light" w:hAnsi="Fira Sans Light" w:eastAsia="Times New Roman" w:cs="Segoe UI"/>
          <w:color w:val="3A3A3A"/>
          <w:sz w:val="22"/>
          <w:szCs w:val="22"/>
          <w:lang w:eastAsia="en-GB"/>
        </w:rPr>
        <w:t xml:space="preserve">promptly to </w:t>
      </w:r>
      <w:r w:rsidRPr="0A65784D" w:rsidR="009C38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ensure </w:t>
      </w:r>
      <w:r w:rsidRPr="0A65784D" w:rsidR="008259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we </w:t>
      </w:r>
      <w:r w:rsidRPr="0A65784D" w:rsidR="009C38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repair or </w:t>
      </w:r>
      <w:r w:rsidRPr="0A65784D" w:rsidR="008259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replace </w:t>
      </w:r>
      <w:r w:rsidRPr="0A65784D" w:rsidR="0020652F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any defective </w:t>
      </w:r>
      <w:r w:rsidRPr="0A65784D" w:rsidR="00C55503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items</w:t>
      </w:r>
      <w:r w:rsidRPr="0A65784D" w:rsidR="0020652F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.</w:t>
      </w:r>
    </w:p>
    <w:p w:rsidRPr="00825964" w:rsidR="00825964" w:rsidP="00C2519B" w:rsidRDefault="00825964" w14:paraId="10094AB2" w14:textId="77777777">
      <w:pPr>
        <w:shd w:val="clear" w:color="auto" w:fill="FFFFFF"/>
        <w:spacing w:after="0" w:line="240" w:lineRule="auto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</w:p>
    <w:p w:rsidRPr="00C2519B" w:rsidR="009C3864" w:rsidP="00C2519B" w:rsidRDefault="002B1E4A" w14:paraId="4F8349DB" w14:textId="720E050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p</w:t>
      </w:r>
      <w:r w:rsidRPr="00C2519B" w:rsidR="009C38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rovid</w:t>
      </w:r>
      <w:r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e</w:t>
      </w:r>
      <w:r w:rsidRPr="00C2519B" w:rsidR="009C38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a safe environment for </w:t>
      </w:r>
      <w:r w:rsidR="002C0F9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our</w:t>
      </w:r>
      <w:r w:rsidRPr="00C2519B" w:rsidR="009C38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</w:t>
      </w:r>
      <w:r w:rsidR="002C0F9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Students</w:t>
      </w:r>
      <w:r w:rsidRPr="00C2519B" w:rsidR="009C38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and our Team Members, through adhering to the organisations Health and Safety Policies</w:t>
      </w:r>
      <w:r w:rsidRPr="00C2519B" w:rsid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, demonstrating best practice and </w:t>
      </w:r>
      <w:r w:rsidR="00C55503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doing</w:t>
      </w:r>
      <w:r w:rsidRPr="00C2519B" w:rsid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your job safely.</w:t>
      </w:r>
    </w:p>
    <w:p w:rsidRPr="00825964" w:rsidR="00342251" w:rsidP="00825964" w:rsidRDefault="00342251" w14:paraId="7AB5436D" w14:textId="77777777">
      <w:pPr>
        <w:shd w:val="clear" w:color="auto" w:fill="FFFFFF"/>
        <w:spacing w:after="0" w:line="240" w:lineRule="auto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</w:p>
    <w:p w:rsidRPr="00342251" w:rsidR="00C01535" w:rsidP="00342251" w:rsidRDefault="00C01535" w14:paraId="16E8A9E1" w14:textId="43CF9A9C">
      <w:pPr>
        <w:spacing w:after="0" w:line="240" w:lineRule="auto"/>
        <w:outlineLvl w:val="1"/>
        <w:rPr>
          <w:rFonts w:ascii="Fira Sans Light" w:hAnsi="Fira Sans Light" w:eastAsia="Times New Roman" w:cs="Segoe UI"/>
          <w:b/>
          <w:color w:val="1DBAA8"/>
          <w:sz w:val="20"/>
          <w:szCs w:val="20"/>
          <w:lang w:eastAsia="en-GB"/>
        </w:rPr>
      </w:pPr>
      <w:r w:rsidRPr="00342251">
        <w:rPr>
          <w:rFonts w:ascii="Fira Sans Light" w:hAnsi="Fira Sans Light" w:eastAsia="Times New Roman" w:cs="Segoe UI"/>
          <w:b/>
          <w:color w:val="1DBAA8"/>
          <w:sz w:val="20"/>
          <w:szCs w:val="20"/>
          <w:lang w:eastAsia="en-GB"/>
        </w:rPr>
        <w:t>The skills you’ll be sharing with the team</w:t>
      </w:r>
      <w:r w:rsidR="00C27240">
        <w:rPr>
          <w:rFonts w:ascii="Fira Sans Light" w:hAnsi="Fira Sans Light" w:eastAsia="Times New Roman" w:cs="Segoe UI"/>
          <w:b/>
          <w:color w:val="1DBAA8"/>
          <w:sz w:val="20"/>
          <w:szCs w:val="20"/>
          <w:lang w:eastAsia="en-GB"/>
        </w:rPr>
        <w:t>:</w:t>
      </w:r>
    </w:p>
    <w:p w:rsidR="00342251" w:rsidP="00342251" w:rsidRDefault="00342251" w14:paraId="76C9EB2F" w14:textId="77777777">
      <w:pPr>
        <w:spacing w:after="0" w:line="240" w:lineRule="auto"/>
        <w:outlineLvl w:val="1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</w:p>
    <w:p w:rsidRPr="00342251" w:rsidR="009C3864" w:rsidP="00342251" w:rsidRDefault="003D3610" w14:paraId="3B507118" w14:textId="59C4D314">
      <w:pPr>
        <w:spacing w:after="0" w:line="240" w:lineRule="auto"/>
        <w:outlineLvl w:val="1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Working as part of our multi-disciplinary </w:t>
      </w:r>
      <w:r w:rsidR="00C55503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Property Services</w:t>
      </w: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team you will be </w:t>
      </w:r>
      <w:r w:rsidR="007D477F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able to work well as a part of a team and </w:t>
      </w:r>
      <w:r w:rsidR="00C55503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talk</w:t>
      </w:r>
      <w:r w:rsidR="007D477F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proactively with our </w:t>
      </w:r>
      <w:r w:rsidR="00FC54DD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education</w:t>
      </w:r>
      <w:r w:rsidR="007D477F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colleagues </w:t>
      </w: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in a </w:t>
      </w:r>
      <w:r w:rsidRPr="00342251" w:rsidR="002B1E4A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fast-paced</w:t>
      </w:r>
      <w:r w:rsidRPr="00342251" w:rsidR="009C386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responsive</w:t>
      </w: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environment</w:t>
      </w:r>
      <w:r w:rsidR="00F47232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. </w:t>
      </w:r>
      <w:r w:rsidR="002B1E4A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You will demonstrate:</w:t>
      </w:r>
    </w:p>
    <w:p w:rsidR="00342251" w:rsidP="00342251" w:rsidRDefault="00342251" w14:paraId="180F8BD9" w14:textId="77777777">
      <w:pPr>
        <w:spacing w:after="0" w:line="240" w:lineRule="auto"/>
        <w:outlineLvl w:val="1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</w:p>
    <w:p w:rsidR="00F47232" w:rsidP="002B1E4A" w:rsidRDefault="00F47232" w14:paraId="7E3C31B2" w14:textId="4F4E7988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1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supporting your colleagues and in return having their support</w:t>
      </w: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.</w:t>
      </w:r>
    </w:p>
    <w:p w:rsidR="00F47232" w:rsidP="00F47232" w:rsidRDefault="00F47232" w14:paraId="109927A2" w14:textId="77777777">
      <w:pPr>
        <w:pStyle w:val="ListParagraph"/>
        <w:spacing w:after="0" w:line="240" w:lineRule="auto"/>
        <w:ind w:left="360"/>
        <w:outlineLvl w:val="1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</w:p>
    <w:p w:rsidRPr="002B1E4A" w:rsidR="003D3610" w:rsidP="002B1E4A" w:rsidRDefault="002B1E4A" w14:paraId="2774CD6A" w14:textId="4DC0F322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1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an</w:t>
      </w:r>
      <w:r w:rsidRPr="002B1E4A" w:rsid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ethos </w:t>
      </w:r>
      <w:r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of</w:t>
      </w:r>
      <w:r w:rsidRPr="002B1E4A" w:rsid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w</w:t>
      </w:r>
      <w:r w:rsidRPr="002B1E4A" w:rsidR="00BA2AA4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orking f</w:t>
      </w:r>
      <w:r w:rsidRPr="002B1E4A" w:rsidR="003D3610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lexibility </w:t>
      </w:r>
      <w:r w:rsidRPr="002B1E4A" w:rsid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coupled </w:t>
      </w:r>
      <w:r w:rsidRPr="002B1E4A" w:rsidR="003D3610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with a sense of humour and a desire to get it right every time.</w:t>
      </w:r>
    </w:p>
    <w:p w:rsidR="00342251" w:rsidP="002B1E4A" w:rsidRDefault="00342251" w14:paraId="46F91D38" w14:textId="77777777">
      <w:pPr>
        <w:spacing w:after="0" w:line="240" w:lineRule="auto"/>
        <w:outlineLvl w:val="1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</w:p>
    <w:p w:rsidR="002C0F94" w:rsidP="002B1E4A" w:rsidRDefault="002C0F94" w14:paraId="089A8E5B" w14:textId="1F2456EF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1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Be physically able to carry out tasks</w:t>
      </w:r>
      <w:r w:rsidR="00FC54DD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(e.g.,</w:t>
      </w:r>
      <w:r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lifting, moving, </w:t>
      </w:r>
      <w:r w:rsidR="00FC54DD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simple </w:t>
      </w:r>
      <w:r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assembly of furniture</w:t>
      </w:r>
      <w:r w:rsidR="00FC54DD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)</w:t>
      </w:r>
    </w:p>
    <w:p w:rsidRPr="002C0F94" w:rsidR="002C0F94" w:rsidP="002C0F94" w:rsidRDefault="002C0F94" w14:paraId="2C53FDB2" w14:textId="77777777">
      <w:pPr>
        <w:pStyle w:val="ListParagraph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</w:p>
    <w:p w:rsidRPr="002B1E4A" w:rsidR="003D3610" w:rsidP="002B1E4A" w:rsidRDefault="002C0F94" w14:paraId="5DE2D2A5" w14:textId="6F174992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1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Practical skills are a definite advance and whilst we</w:t>
      </w:r>
      <w:r w:rsidRPr="002B1E4A" w:rsidR="003D3610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don’t expect you to be an expert in </w:t>
      </w:r>
      <w:r w:rsidRPr="002B1E4A" w:rsidR="002B1E4A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everything,</w:t>
      </w:r>
      <w:r w:rsidRPr="002B1E4A" w:rsidR="003D3610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a specific </w:t>
      </w:r>
      <w:r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capability would be </w:t>
      </w:r>
      <w:r w:rsidRPr="002B1E4A" w:rsidR="003D3610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welcome</w:t>
      </w:r>
      <w:r w:rsidRPr="002B1E4A" w:rsidR="002B1E4A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,</w:t>
      </w:r>
      <w:r w:rsidRPr="002B1E4A" w:rsidR="003D3610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carpentry skills </w:t>
      </w:r>
      <w:r w:rsidRPr="002B1E4A" w:rsid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as an example </w:t>
      </w:r>
      <w:r w:rsidRPr="002B1E4A" w:rsidR="003D3610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would be especially desirable.</w:t>
      </w:r>
    </w:p>
    <w:p w:rsidRPr="00342251" w:rsidR="00342251" w:rsidP="002B1E4A" w:rsidRDefault="00342251" w14:paraId="61B7F3F5" w14:textId="77777777">
      <w:pPr>
        <w:spacing w:after="0" w:line="240" w:lineRule="auto"/>
        <w:outlineLvl w:val="1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</w:p>
    <w:p w:rsidRPr="002B1E4A" w:rsidR="003D3610" w:rsidP="002B1E4A" w:rsidRDefault="003D3610" w14:paraId="6916ED0C" w14:textId="7BB4A31A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1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 w:rsidRPr="5DE3E9CC" w:rsidR="003D3610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a full driving licence as you will have </w:t>
      </w:r>
      <w:r w:rsidRPr="5DE3E9CC" w:rsidR="1F22FDE8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access to a </w:t>
      </w:r>
      <w:r w:rsidRPr="5DE3E9CC" w:rsidR="32193E36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shared vehicles</w:t>
      </w:r>
      <w:r w:rsidRPr="5DE3E9CC" w:rsidR="003D3610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.</w:t>
      </w:r>
    </w:p>
    <w:p w:rsidRPr="00342251" w:rsidR="00342251" w:rsidP="002B1E4A" w:rsidRDefault="00342251" w14:paraId="2F90C68B" w14:textId="77777777">
      <w:pPr>
        <w:spacing w:after="0" w:line="240" w:lineRule="auto"/>
        <w:outlineLvl w:val="1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</w:p>
    <w:p w:rsidRPr="002B1E4A" w:rsidR="00C01535" w:rsidP="002B1E4A" w:rsidRDefault="00C55503" w14:paraId="601D8C86" w14:textId="0D4DD049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1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lastRenderedPageBreak/>
        <w:t>A commitment to</w:t>
      </w:r>
      <w:r w:rsidR="007D477F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working safely</w:t>
      </w:r>
      <w:r w:rsidR="0020652F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. </w:t>
      </w:r>
      <w:r w:rsidR="007D477F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Further t</w:t>
      </w:r>
      <w:r w:rsidRPr="002B1E4A" w:rsidR="003D3610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raining will be provided. </w:t>
      </w:r>
      <w:r w:rsidRPr="002B1E4A" w:rsidR="00C01535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</w:t>
      </w:r>
    </w:p>
    <w:p w:rsidR="00342251" w:rsidP="00342251" w:rsidRDefault="00342251" w14:paraId="68A4DC33" w14:textId="77777777">
      <w:pPr>
        <w:spacing w:after="0" w:line="240" w:lineRule="auto"/>
        <w:outlineLvl w:val="1"/>
        <w:rPr>
          <w:rFonts w:ascii="Fira Sans Light" w:hAnsi="Fira Sans Light" w:eastAsia="Times New Roman" w:cs="Segoe UI"/>
          <w:b/>
          <w:color w:val="1DBAA8"/>
          <w:sz w:val="20"/>
          <w:szCs w:val="20"/>
          <w:lang w:eastAsia="en-GB"/>
        </w:rPr>
      </w:pPr>
    </w:p>
    <w:p w:rsidR="00342251" w:rsidP="00342251" w:rsidRDefault="00342251" w14:paraId="17A08378" w14:textId="77777777">
      <w:pPr>
        <w:spacing w:after="0" w:line="240" w:lineRule="auto"/>
        <w:outlineLvl w:val="1"/>
        <w:rPr>
          <w:rFonts w:ascii="Fira Sans Light" w:hAnsi="Fira Sans Light" w:eastAsia="Times New Roman" w:cs="Segoe UI"/>
          <w:b/>
          <w:color w:val="1DBAA8"/>
          <w:sz w:val="20"/>
          <w:szCs w:val="20"/>
          <w:lang w:eastAsia="en-GB"/>
        </w:rPr>
      </w:pPr>
    </w:p>
    <w:p w:rsidRPr="00342251" w:rsidR="00C01535" w:rsidP="00342251" w:rsidRDefault="00C01535" w14:paraId="5196080D" w14:textId="3F471E65">
      <w:pPr>
        <w:spacing w:after="0" w:line="240" w:lineRule="auto"/>
        <w:outlineLvl w:val="1"/>
        <w:rPr>
          <w:rFonts w:ascii="Fira Sans Light" w:hAnsi="Fira Sans Light" w:eastAsia="Times New Roman" w:cs="Segoe UI"/>
          <w:b/>
          <w:color w:val="1DBAA8"/>
          <w:sz w:val="20"/>
          <w:szCs w:val="20"/>
          <w:lang w:eastAsia="en-GB"/>
        </w:rPr>
      </w:pPr>
      <w:r w:rsidRPr="00342251">
        <w:rPr>
          <w:rFonts w:ascii="Fira Sans Light" w:hAnsi="Fira Sans Light" w:eastAsia="Times New Roman" w:cs="Segoe UI"/>
          <w:b/>
          <w:color w:val="1DBAA8"/>
          <w:sz w:val="20"/>
          <w:szCs w:val="20"/>
          <w:lang w:eastAsia="en-GB"/>
        </w:rPr>
        <w:t>Why we hope you will like working with us</w:t>
      </w:r>
      <w:r w:rsidR="00C27240">
        <w:rPr>
          <w:rFonts w:ascii="Fira Sans Light" w:hAnsi="Fira Sans Light" w:eastAsia="Times New Roman" w:cs="Segoe UI"/>
          <w:b/>
          <w:color w:val="1DBAA8"/>
          <w:sz w:val="20"/>
          <w:szCs w:val="20"/>
          <w:lang w:eastAsia="en-GB"/>
        </w:rPr>
        <w:t>:</w:t>
      </w:r>
    </w:p>
    <w:p w:rsidR="00342251" w:rsidP="00342251" w:rsidRDefault="00342251" w14:paraId="03BFB35E" w14:textId="77777777">
      <w:pPr>
        <w:spacing w:after="0" w:line="240" w:lineRule="auto"/>
        <w:outlineLvl w:val="1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</w:p>
    <w:p w:rsidR="003D3610" w:rsidP="00342251" w:rsidRDefault="003D3610" w14:paraId="6C50CC0D" w14:textId="6B8DC4A2">
      <w:pPr>
        <w:spacing w:after="0" w:line="240" w:lineRule="auto"/>
        <w:outlineLvl w:val="1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The success of Phoenix </w:t>
      </w:r>
      <w:r w:rsidRPr="00342251" w:rsidR="0020652F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reflects</w:t>
      </w: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the skill and hard work of our team</w:t>
      </w:r>
      <w:r w:rsid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members wherever they may work in the </w:t>
      </w:r>
      <w:r w:rsidR="0020652F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organisation</w:t>
      </w: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. We want to attract great people who want you stay and be happy with us.</w:t>
      </w:r>
    </w:p>
    <w:p w:rsidRPr="00342251" w:rsidR="00342251" w:rsidP="00342251" w:rsidRDefault="00342251" w14:paraId="72B103AF" w14:textId="77777777">
      <w:pPr>
        <w:spacing w:after="0" w:line="240" w:lineRule="auto"/>
        <w:outlineLvl w:val="1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</w:p>
    <w:p w:rsidRPr="00342251" w:rsidR="003D3610" w:rsidP="00342251" w:rsidRDefault="003D3610" w14:paraId="0BE73F3F" w14:textId="1ED7AE36">
      <w:pPr>
        <w:spacing w:after="0" w:line="240" w:lineRule="auto"/>
        <w:outlineLvl w:val="1"/>
        <w:rPr>
          <w:rFonts w:ascii="Fira Sans Light" w:hAnsi="Fira Sans Light" w:eastAsia="Times New Roman" w:cs="Segoe UI"/>
          <w:b/>
          <w:bCs/>
          <w:color w:val="1DBAA8"/>
          <w:sz w:val="20"/>
          <w:szCs w:val="20"/>
          <w:lang w:eastAsia="en-GB"/>
        </w:rPr>
      </w:pP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From the moment you join it is our pledge to make you feel welcome and support you by providing learning and development opportunities that will enhance you</w:t>
      </w:r>
      <w:r w:rsidR="003C49A5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r</w:t>
      </w: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day</w:t>
      </w:r>
      <w:r w:rsidR="003C49A5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-</w:t>
      </w: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to</w:t>
      </w:r>
      <w:r w:rsidR="003C49A5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-</w:t>
      </w: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day working life and help you build knowledge and experience.</w:t>
      </w:r>
    </w:p>
    <w:p w:rsidR="00342251" w:rsidP="00342251" w:rsidRDefault="00342251" w14:paraId="4172124D" w14:textId="77777777">
      <w:pPr>
        <w:spacing w:after="0" w:line="240" w:lineRule="auto"/>
        <w:outlineLvl w:val="1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</w:p>
    <w:p w:rsidRPr="00342251" w:rsidR="003D3610" w:rsidP="00342251" w:rsidRDefault="003D3610" w14:paraId="5034F993" w14:textId="14AD7C12">
      <w:pPr>
        <w:spacing w:after="120" w:line="240" w:lineRule="auto"/>
        <w:outlineLvl w:val="1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As well as doing all we can to develop you professionally, we believe personal growth is just as important </w:t>
      </w:r>
      <w:r w:rsidR="00F47232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s</w:t>
      </w:r>
      <w:r w:rsidRPr="00342251" w:rsidR="00105BAA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o you can fulfil your passion and purpose, not just at work but in life</w:t>
      </w:r>
      <w:r w:rsidR="00F47232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.</w:t>
      </w:r>
      <w:r w:rsidRPr="00342251" w:rsidR="00105BAA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</w:t>
      </w:r>
      <w:r w:rsidR="00F47232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W</w:t>
      </w:r>
      <w:r w:rsidRPr="00342251" w:rsidR="00105BAA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e offer a range of benefits</w:t>
      </w:r>
      <w:r w:rsidR="00F47232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:</w:t>
      </w:r>
    </w:p>
    <w:p w:rsidR="00105BAA" w:rsidP="16088699" w:rsidRDefault="00105BAA" w14:paraId="1B5761EF" w14:textId="6C2EED7A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 w:rsidRPr="5DE3E9CC" w:rsidR="00105BAA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Salary up to £</w:t>
      </w:r>
      <w:r w:rsidRPr="5DE3E9CC" w:rsidR="3EEA699E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25,584 </w:t>
      </w:r>
      <w:r w:rsidRPr="5DE3E9CC" w:rsidR="00105BAA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post probation</w:t>
      </w:r>
      <w:r w:rsidRPr="5DE3E9CC" w:rsidR="00F946FF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– depending on experience.</w:t>
      </w:r>
    </w:p>
    <w:p w:rsidRPr="00F946FF" w:rsidR="00342251" w:rsidP="00342251" w:rsidRDefault="00342251" w14:paraId="0254C606" w14:textId="5810ED8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Fira Sans Light" w:hAnsi="Fira Sans Light" w:eastAsia="Times New Roman" w:cs="Segoe UI"/>
          <w:sz w:val="20"/>
          <w:szCs w:val="20"/>
          <w:lang w:eastAsia="en-GB"/>
        </w:rPr>
      </w:pPr>
      <w:r w:rsidRPr="5DE3E9CC" w:rsidR="00342251">
        <w:rPr>
          <w:rFonts w:ascii="Fira Sans Light" w:hAnsi="Fira Sans Light" w:eastAsia="Times New Roman" w:cs="Segoe UI"/>
          <w:sz w:val="20"/>
          <w:szCs w:val="20"/>
          <w:lang w:eastAsia="en-GB"/>
        </w:rPr>
        <w:t>2</w:t>
      </w:r>
      <w:r w:rsidRPr="5DE3E9CC" w:rsidR="00F946FF">
        <w:rPr>
          <w:rFonts w:ascii="Fira Sans Light" w:hAnsi="Fira Sans Light" w:eastAsia="Times New Roman" w:cs="Segoe UI"/>
          <w:sz w:val="20"/>
          <w:szCs w:val="20"/>
          <w:lang w:eastAsia="en-GB"/>
        </w:rPr>
        <w:t>8</w:t>
      </w:r>
      <w:r w:rsidRPr="5DE3E9CC" w:rsidR="00342251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days holiday (including bank holidays)</w:t>
      </w:r>
    </w:p>
    <w:p w:rsidRPr="00342251" w:rsidR="00105BAA" w:rsidP="00342251" w:rsidRDefault="00F946FF" w14:paraId="19DD3A73" w14:textId="034E09B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Full </w:t>
      </w:r>
      <w:r w:rsidRPr="00342251" w:rsidR="00105BAA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PPE</w:t>
      </w:r>
      <w:r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</w:t>
      </w:r>
      <w:r w:rsidR="003C49A5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supplied</w:t>
      </w:r>
      <w:r w:rsidRPr="00342251" w:rsidR="00105BAA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 </w:t>
      </w:r>
    </w:p>
    <w:p w:rsidRPr="00342251" w:rsidR="00105BAA" w:rsidP="00342251" w:rsidRDefault="00105BAA" w14:paraId="5717FDDF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Employee Pension Scheme </w:t>
      </w:r>
    </w:p>
    <w:p w:rsidRPr="00342251" w:rsidR="00105BAA" w:rsidP="00342251" w:rsidRDefault="00105BAA" w14:paraId="4E733621" w14:textId="4B51EF8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Retail/High-street </w:t>
      </w:r>
      <w:r w:rsidR="003C49A5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s</w:t>
      </w: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hopping </w:t>
      </w:r>
      <w:r w:rsidR="003C49A5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discounts through our benefits platform</w:t>
      </w: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 </w:t>
      </w:r>
    </w:p>
    <w:p w:rsidRPr="00F946FF" w:rsidR="00342251" w:rsidP="00342251" w:rsidRDefault="00342251" w14:paraId="34F0778A" w14:textId="1607F06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Fira Sans Light" w:hAnsi="Fira Sans Light" w:eastAsia="Times New Roman" w:cs="Segoe UI"/>
          <w:sz w:val="20"/>
          <w:szCs w:val="20"/>
          <w:lang w:eastAsia="en-GB"/>
        </w:rPr>
      </w:pPr>
      <w:r w:rsidRPr="00F946FF">
        <w:rPr>
          <w:rFonts w:ascii="Fira Sans Light" w:hAnsi="Fira Sans Light" w:eastAsia="Times New Roman" w:cs="Segoe UI"/>
          <w:sz w:val="20"/>
          <w:szCs w:val="20"/>
          <w:lang w:eastAsia="en-GB"/>
        </w:rPr>
        <w:t>Blue Light Card</w:t>
      </w:r>
      <w:r w:rsidR="003C49A5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facilitating extra discounts in addition to </w:t>
      </w:r>
      <w:r w:rsidR="00BA1759">
        <w:rPr>
          <w:rFonts w:ascii="Fira Sans Light" w:hAnsi="Fira Sans Light" w:eastAsia="Times New Roman" w:cs="Segoe UI"/>
          <w:sz w:val="20"/>
          <w:szCs w:val="20"/>
          <w:lang w:eastAsia="en-GB"/>
        </w:rPr>
        <w:t>our benefits platform</w:t>
      </w:r>
    </w:p>
    <w:p w:rsidRPr="00342251" w:rsidR="00105BAA" w:rsidP="00342251" w:rsidRDefault="00105BAA" w14:paraId="36D641D9" w14:textId="5BD1B52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proofErr w:type="gramStart"/>
      <w:r w:rsidRPr="00F946FF">
        <w:rPr>
          <w:rFonts w:ascii="Fira Sans Light" w:hAnsi="Fira Sans Light" w:eastAsia="Times New Roman" w:cs="Segoe UI"/>
          <w:sz w:val="20"/>
          <w:szCs w:val="20"/>
          <w:lang w:eastAsia="en-GB"/>
        </w:rPr>
        <w:t>2</w:t>
      </w:r>
      <w:r w:rsidR="0041620F">
        <w:rPr>
          <w:rFonts w:ascii="Fira Sans Light" w:hAnsi="Fira Sans Light" w:eastAsia="Times New Roman" w:cs="Segoe UI"/>
          <w:sz w:val="20"/>
          <w:szCs w:val="20"/>
          <w:lang w:eastAsia="en-GB"/>
        </w:rPr>
        <w:t>4 hour</w:t>
      </w:r>
      <w:proofErr w:type="gramEnd"/>
      <w:r w:rsidRPr="00F946FF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 </w:t>
      </w:r>
      <w:r w:rsidR="0041620F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confidential </w:t>
      </w:r>
      <w:r w:rsidRPr="00F946FF">
        <w:rPr>
          <w:rFonts w:ascii="Fira Sans Light" w:hAnsi="Fira Sans Light" w:eastAsia="Times New Roman" w:cs="Segoe UI"/>
          <w:sz w:val="20"/>
          <w:szCs w:val="20"/>
          <w:lang w:eastAsia="en-GB"/>
        </w:rPr>
        <w:t xml:space="preserve">help and support </w:t>
      </w: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for you and your </w:t>
      </w:r>
      <w:r w:rsidR="0041620F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immediate </w:t>
      </w: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family through our Employee Assistance </w:t>
      </w:r>
      <w:r w:rsidR="003C49A5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Programme</w:t>
      </w: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 </w:t>
      </w:r>
      <w:r w:rsidR="0041620F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offering practical support through life’s challenges (legal, finance, trauma, health and wellbeing) </w:t>
      </w:r>
    </w:p>
    <w:p w:rsidRPr="00342251" w:rsidR="00105BAA" w:rsidP="00342251" w:rsidRDefault="00105BAA" w14:paraId="54A8F54D" w14:textId="6770E0C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 xml:space="preserve">Fully paid classroom-based induction with extensive ongoing face-to-face training </w:t>
      </w:r>
      <w:r w:rsidR="00F47232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courses</w:t>
      </w: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 </w:t>
      </w:r>
    </w:p>
    <w:p w:rsidRPr="00342251" w:rsidR="00105BAA" w:rsidP="00342251" w:rsidRDefault="00105BAA" w14:paraId="70D77225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Aid in obtaining extra qualifications and upskilling </w:t>
      </w:r>
    </w:p>
    <w:p w:rsidRPr="00342251" w:rsidR="00105BAA" w:rsidP="00342251" w:rsidRDefault="00105BAA" w14:paraId="1442FA38" w14:textId="27E7FDC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Internal progression </w:t>
      </w:r>
      <w:r w:rsidR="00F946FF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opportunities</w:t>
      </w:r>
    </w:p>
    <w:p w:rsidR="00105BAA" w:rsidP="00342251" w:rsidRDefault="00105BAA" w14:paraId="6885E4B9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  <w:r w:rsidRP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Professional and ongoing pers</w:t>
      </w:r>
      <w:r w:rsidR="00342251"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  <w:t>onal supervision</w:t>
      </w:r>
    </w:p>
    <w:p w:rsidRPr="00342251" w:rsidR="00342251" w:rsidP="00342251" w:rsidRDefault="00342251" w14:paraId="73A477C1" w14:textId="77777777">
      <w:pPr>
        <w:pStyle w:val="ListParagraph"/>
        <w:shd w:val="clear" w:color="auto" w:fill="FFFFFF"/>
        <w:spacing w:after="0" w:line="240" w:lineRule="auto"/>
        <w:ind w:left="360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</w:p>
    <w:p w:rsidR="00105BAA" w:rsidP="00342251" w:rsidRDefault="00105BAA" w14:paraId="07930C32" w14:textId="499F3B05">
      <w:pPr>
        <w:shd w:val="clear" w:color="auto" w:fill="FFFFFF"/>
        <w:spacing w:after="0" w:line="240" w:lineRule="auto"/>
        <w:rPr>
          <w:rFonts w:ascii="Fira Sans Light" w:hAnsi="Fira Sans Light" w:eastAsia="Times New Roman" w:cs="Segoe UI"/>
          <w:b/>
          <w:bCs/>
          <w:color w:val="3A3A3A"/>
          <w:sz w:val="20"/>
          <w:szCs w:val="20"/>
          <w:lang w:eastAsia="en-GB"/>
        </w:rPr>
      </w:pPr>
      <w:r w:rsidRPr="003D0E1E">
        <w:rPr>
          <w:rFonts w:ascii="Fira Sans Light" w:hAnsi="Fira Sans Light" w:eastAsia="Times New Roman" w:cs="Segoe UI"/>
          <w:b/>
          <w:bCs/>
          <w:color w:val="3A3A3A"/>
          <w:sz w:val="20"/>
          <w:szCs w:val="20"/>
          <w:lang w:eastAsia="en-GB"/>
        </w:rPr>
        <w:t>Successful applicants will be subject to pre-employment checks including an enhanced disclosure and barring service (DBS) check. </w:t>
      </w:r>
    </w:p>
    <w:p w:rsidR="00BA1759" w:rsidP="00342251" w:rsidRDefault="00BA1759" w14:paraId="7CA81C35" w14:textId="584F24F3">
      <w:pPr>
        <w:shd w:val="clear" w:color="auto" w:fill="FFFFFF"/>
        <w:spacing w:after="0" w:line="240" w:lineRule="auto"/>
        <w:rPr>
          <w:rFonts w:ascii="Fira Sans Light" w:hAnsi="Fira Sans Light" w:eastAsia="Times New Roman" w:cs="Segoe UI"/>
          <w:b/>
          <w:bCs/>
          <w:color w:val="3A3A3A"/>
          <w:sz w:val="20"/>
          <w:szCs w:val="20"/>
          <w:lang w:eastAsia="en-GB"/>
        </w:rPr>
      </w:pPr>
    </w:p>
    <w:p w:rsidR="00BA1759" w:rsidP="00342251" w:rsidRDefault="00BA1759" w14:paraId="6F495651" w14:textId="6B814BAC">
      <w:pPr>
        <w:shd w:val="clear" w:color="auto" w:fill="FFFFFF"/>
        <w:spacing w:after="0" w:line="240" w:lineRule="auto"/>
        <w:rPr>
          <w:rFonts w:ascii="Fira Sans Light" w:hAnsi="Fira Sans Light" w:eastAsia="Times New Roman" w:cs="Segoe UI"/>
          <w:b/>
          <w:bCs/>
          <w:color w:val="3A3A3A"/>
          <w:sz w:val="20"/>
          <w:szCs w:val="20"/>
          <w:lang w:eastAsia="en-GB"/>
        </w:rPr>
      </w:pPr>
    </w:p>
    <w:p w:rsidRPr="00BA1759" w:rsidR="00BA1759" w:rsidP="16088699" w:rsidRDefault="00BA1759" w14:paraId="5A40F534" w14:textId="09F88857">
      <w:pPr>
        <w:shd w:val="clear" w:color="auto" w:fill="FFFFFF" w:themeFill="background1"/>
        <w:spacing w:after="0" w:line="240" w:lineRule="auto"/>
        <w:rPr>
          <w:rFonts w:ascii="Fira Sans Light" w:hAnsi="Fira Sans Light" w:eastAsia="Times New Roman" w:cs="Segoe UI"/>
          <w:color w:val="3A3A3A"/>
          <w:sz w:val="20"/>
          <w:szCs w:val="20"/>
          <w:lang w:eastAsia="en-GB"/>
        </w:rPr>
      </w:pPr>
    </w:p>
    <w:p w:rsidRPr="00342251" w:rsidR="003D3610" w:rsidP="00342251" w:rsidRDefault="003D3610" w14:paraId="2F478EFD" w14:textId="77777777">
      <w:pPr>
        <w:spacing w:after="0" w:line="240" w:lineRule="auto"/>
        <w:outlineLvl w:val="1"/>
        <w:rPr>
          <w:rFonts w:ascii="Fira Sans Light" w:hAnsi="Fira Sans Light" w:eastAsia="Times New Roman" w:cs="Segoe UI"/>
          <w:b/>
          <w:bCs/>
          <w:color w:val="1DBAA8"/>
          <w:sz w:val="20"/>
          <w:szCs w:val="20"/>
          <w:lang w:eastAsia="en-GB"/>
        </w:rPr>
      </w:pPr>
    </w:p>
    <w:sectPr w:rsidRPr="00342251" w:rsidR="003D361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Light">
    <w:altName w:val="Fira Sans Light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85F"/>
    <w:multiLevelType w:val="multilevel"/>
    <w:tmpl w:val="F526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9917361"/>
    <w:multiLevelType w:val="hybridMultilevel"/>
    <w:tmpl w:val="267854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7F16C7"/>
    <w:multiLevelType w:val="hybridMultilevel"/>
    <w:tmpl w:val="147054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459BB"/>
    <w:multiLevelType w:val="multilevel"/>
    <w:tmpl w:val="5AC6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08C5B50"/>
    <w:multiLevelType w:val="multilevel"/>
    <w:tmpl w:val="AC4C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7A4613F7"/>
    <w:multiLevelType w:val="hybridMultilevel"/>
    <w:tmpl w:val="34BECB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70070169">
    <w:abstractNumId w:val="3"/>
  </w:num>
  <w:num w:numId="2" w16cid:durableId="1998416389">
    <w:abstractNumId w:val="4"/>
  </w:num>
  <w:num w:numId="3" w16cid:durableId="960264386">
    <w:abstractNumId w:val="0"/>
  </w:num>
  <w:num w:numId="4" w16cid:durableId="1523475824">
    <w:abstractNumId w:val="5"/>
  </w:num>
  <w:num w:numId="5" w16cid:durableId="1281301560">
    <w:abstractNumId w:val="1"/>
  </w:num>
  <w:num w:numId="6" w16cid:durableId="318191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1E"/>
    <w:rsid w:val="000B3E13"/>
    <w:rsid w:val="00105BAA"/>
    <w:rsid w:val="001B1E9B"/>
    <w:rsid w:val="001C7CB0"/>
    <w:rsid w:val="0020652F"/>
    <w:rsid w:val="00273046"/>
    <w:rsid w:val="002B1E4A"/>
    <w:rsid w:val="002C0F94"/>
    <w:rsid w:val="00342251"/>
    <w:rsid w:val="003A7741"/>
    <w:rsid w:val="003C49A5"/>
    <w:rsid w:val="003D0E1E"/>
    <w:rsid w:val="003D3610"/>
    <w:rsid w:val="0041620F"/>
    <w:rsid w:val="00462BC7"/>
    <w:rsid w:val="005C7424"/>
    <w:rsid w:val="00672910"/>
    <w:rsid w:val="007D477F"/>
    <w:rsid w:val="00825964"/>
    <w:rsid w:val="0084275E"/>
    <w:rsid w:val="009620CB"/>
    <w:rsid w:val="009C3864"/>
    <w:rsid w:val="009D486A"/>
    <w:rsid w:val="00A66892"/>
    <w:rsid w:val="00BA1759"/>
    <w:rsid w:val="00BA2AA4"/>
    <w:rsid w:val="00BB18F1"/>
    <w:rsid w:val="00C01535"/>
    <w:rsid w:val="00C2519B"/>
    <w:rsid w:val="00C27240"/>
    <w:rsid w:val="00C55503"/>
    <w:rsid w:val="00C70A8F"/>
    <w:rsid w:val="00F47232"/>
    <w:rsid w:val="00F77FAE"/>
    <w:rsid w:val="00F946FF"/>
    <w:rsid w:val="00FC54DD"/>
    <w:rsid w:val="062C4B69"/>
    <w:rsid w:val="093271FD"/>
    <w:rsid w:val="0A65784D"/>
    <w:rsid w:val="16088699"/>
    <w:rsid w:val="1905C255"/>
    <w:rsid w:val="1E8C258C"/>
    <w:rsid w:val="1F22FDE8"/>
    <w:rsid w:val="24ADEA30"/>
    <w:rsid w:val="2AA91C63"/>
    <w:rsid w:val="303CAE2D"/>
    <w:rsid w:val="32193E36"/>
    <w:rsid w:val="3A21A0E1"/>
    <w:rsid w:val="3CCFBBF5"/>
    <w:rsid w:val="3EEA699E"/>
    <w:rsid w:val="40C5201E"/>
    <w:rsid w:val="44733235"/>
    <w:rsid w:val="462884CF"/>
    <w:rsid w:val="4AFC6EC8"/>
    <w:rsid w:val="4D4590C4"/>
    <w:rsid w:val="4F7D97B1"/>
    <w:rsid w:val="53D86318"/>
    <w:rsid w:val="55249926"/>
    <w:rsid w:val="5DE3E9CC"/>
    <w:rsid w:val="6164B5E6"/>
    <w:rsid w:val="69C59383"/>
    <w:rsid w:val="706AE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448AB"/>
  <w15:docId w15:val="{5DBB4357-C37F-46FF-A76F-66653C2E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Jon</dc:creator>
  <lastModifiedBy>Tristram Mark Full</lastModifiedBy>
  <revision>5</revision>
  <lastPrinted>2022-09-20T13:19:00.0000000Z</lastPrinted>
  <dcterms:created xsi:type="dcterms:W3CDTF">2022-09-20T13:27:00.0000000Z</dcterms:created>
  <dcterms:modified xsi:type="dcterms:W3CDTF">2025-10-01T09:46:34.0112409Z</dcterms:modified>
</coreProperties>
</file>